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8C" w:rsidRPr="00995F2C" w:rsidRDefault="00FC20C5">
      <w:pPr>
        <w:rPr>
          <w:sz w:val="28"/>
          <w:szCs w:val="28"/>
          <w:u w:val="single"/>
        </w:rPr>
      </w:pPr>
      <w:r w:rsidRPr="00995F2C">
        <w:rPr>
          <w:sz w:val="28"/>
          <w:szCs w:val="28"/>
          <w:u w:val="single"/>
        </w:rPr>
        <w:t>UNITARIAN UNIVERSALIST CONGREGATION OF THE SOUTH FORK</w:t>
      </w:r>
    </w:p>
    <w:p w:rsidR="00FC20C5" w:rsidRDefault="00FC20C5">
      <w:pPr>
        <w:rPr>
          <w:sz w:val="28"/>
          <w:szCs w:val="28"/>
        </w:rPr>
      </w:pPr>
      <w:r>
        <w:rPr>
          <w:sz w:val="28"/>
          <w:szCs w:val="28"/>
        </w:rPr>
        <w:t>Congregational Meeting October 18, 2015</w:t>
      </w:r>
    </w:p>
    <w:p w:rsidR="00995F2C" w:rsidRDefault="00995F2C">
      <w:pPr>
        <w:rPr>
          <w:sz w:val="28"/>
          <w:szCs w:val="28"/>
        </w:rPr>
      </w:pPr>
      <w:r>
        <w:rPr>
          <w:sz w:val="28"/>
          <w:szCs w:val="28"/>
        </w:rPr>
        <w:t xml:space="preserve">Members and officers of the Board:  Mark Potter, President.  Sue Penny, Vice President.  Ken </w:t>
      </w:r>
      <w:proofErr w:type="spellStart"/>
      <w:r>
        <w:rPr>
          <w:sz w:val="28"/>
          <w:szCs w:val="28"/>
        </w:rPr>
        <w:t>Ettlinger</w:t>
      </w:r>
      <w:proofErr w:type="spellEnd"/>
      <w:r>
        <w:rPr>
          <w:sz w:val="28"/>
          <w:szCs w:val="28"/>
        </w:rPr>
        <w:t xml:space="preserve">, Treasurer.  Myrna Truitt, Secretary.  Pam Wittenberg, member.  Margi </w:t>
      </w:r>
      <w:proofErr w:type="spellStart"/>
      <w:r>
        <w:rPr>
          <w:sz w:val="28"/>
          <w:szCs w:val="28"/>
        </w:rPr>
        <w:t>Pulkingham</w:t>
      </w:r>
      <w:proofErr w:type="spellEnd"/>
      <w:r>
        <w:rPr>
          <w:sz w:val="28"/>
          <w:szCs w:val="28"/>
        </w:rPr>
        <w:t>, member.</w:t>
      </w:r>
    </w:p>
    <w:p w:rsidR="00B560E8" w:rsidRDefault="00B560E8">
      <w:pPr>
        <w:rPr>
          <w:sz w:val="28"/>
          <w:szCs w:val="28"/>
        </w:rPr>
      </w:pPr>
      <w:r>
        <w:rPr>
          <w:sz w:val="28"/>
          <w:szCs w:val="28"/>
        </w:rPr>
        <w:t>20 Members attended fulfilling quorum requirement of 40% of membership.</w:t>
      </w:r>
    </w:p>
    <w:p w:rsidR="004321CF" w:rsidRDefault="004321CF">
      <w:pPr>
        <w:rPr>
          <w:sz w:val="28"/>
          <w:szCs w:val="28"/>
        </w:rPr>
      </w:pPr>
      <w:r>
        <w:rPr>
          <w:sz w:val="28"/>
          <w:szCs w:val="28"/>
        </w:rPr>
        <w:t>Mark Potter reviewed</w:t>
      </w:r>
      <w:r w:rsidR="00995F2C">
        <w:rPr>
          <w:sz w:val="28"/>
          <w:szCs w:val="28"/>
        </w:rPr>
        <w:t xml:space="preserve"> proposed</w:t>
      </w:r>
      <w:r>
        <w:rPr>
          <w:sz w:val="28"/>
          <w:szCs w:val="28"/>
        </w:rPr>
        <w:t xml:space="preserve"> changes to</w:t>
      </w:r>
      <w:r w:rsidR="00995F2C">
        <w:rPr>
          <w:sz w:val="28"/>
          <w:szCs w:val="28"/>
        </w:rPr>
        <w:t xml:space="preserve"> current bylaws that were revised by Nancy Arnold.  Major changes included reducing number of standing committees, changes in Nominating committee that would not include all former presidents, changes in selection of nominating committee, change in role of committee on ministry and how this committee is selected.</w:t>
      </w:r>
    </w:p>
    <w:p w:rsidR="004321CF" w:rsidRDefault="004321CF">
      <w:pPr>
        <w:rPr>
          <w:sz w:val="28"/>
          <w:szCs w:val="28"/>
        </w:rPr>
      </w:pPr>
      <w:r>
        <w:rPr>
          <w:sz w:val="28"/>
          <w:szCs w:val="28"/>
        </w:rPr>
        <w:t>It was suggested that tangible donations receive a plaque.</w:t>
      </w:r>
      <w:r w:rsidR="00995F2C">
        <w:rPr>
          <w:sz w:val="28"/>
          <w:szCs w:val="28"/>
        </w:rPr>
        <w:t xml:space="preserve"> </w:t>
      </w:r>
    </w:p>
    <w:p w:rsidR="004321CF" w:rsidRDefault="00995F2C">
      <w:pPr>
        <w:rPr>
          <w:sz w:val="28"/>
          <w:szCs w:val="28"/>
        </w:rPr>
      </w:pPr>
      <w:r>
        <w:rPr>
          <w:sz w:val="28"/>
          <w:szCs w:val="28"/>
        </w:rPr>
        <w:t>It was questioned why Social Justice was</w:t>
      </w:r>
      <w:r w:rsidR="004321CF">
        <w:rPr>
          <w:sz w:val="28"/>
          <w:szCs w:val="28"/>
        </w:rPr>
        <w:t xml:space="preserve"> not a standing committee –</w:t>
      </w:r>
      <w:r>
        <w:rPr>
          <w:sz w:val="28"/>
          <w:szCs w:val="28"/>
        </w:rPr>
        <w:t>As in other committees, Board would appoint as needed.</w:t>
      </w:r>
    </w:p>
    <w:p w:rsidR="004321CF" w:rsidRDefault="00995F2C">
      <w:pPr>
        <w:rPr>
          <w:sz w:val="28"/>
          <w:szCs w:val="28"/>
        </w:rPr>
      </w:pPr>
      <w:r>
        <w:rPr>
          <w:sz w:val="28"/>
          <w:szCs w:val="28"/>
        </w:rPr>
        <w:t>A Motion for acceptance of new bylaws was submitted.  A vote was</w:t>
      </w:r>
      <w:r w:rsidR="00B83B76">
        <w:rPr>
          <w:sz w:val="28"/>
          <w:szCs w:val="28"/>
        </w:rPr>
        <w:t xml:space="preserve"> called </w:t>
      </w:r>
      <w:bookmarkStart w:id="0" w:name="_GoBack"/>
      <w:bookmarkEnd w:id="0"/>
      <w:r w:rsidR="004321CF">
        <w:rPr>
          <w:sz w:val="28"/>
          <w:szCs w:val="28"/>
        </w:rPr>
        <w:t xml:space="preserve">&amp; </w:t>
      </w:r>
      <w:r>
        <w:rPr>
          <w:sz w:val="28"/>
          <w:szCs w:val="28"/>
        </w:rPr>
        <w:t xml:space="preserve"> the new bylaws were </w:t>
      </w:r>
      <w:r w:rsidR="004321CF">
        <w:rPr>
          <w:sz w:val="28"/>
          <w:szCs w:val="28"/>
        </w:rPr>
        <w:t>approved.</w:t>
      </w:r>
    </w:p>
    <w:p w:rsidR="00B802DA" w:rsidRPr="00FC20C5" w:rsidRDefault="00B802DA">
      <w:pPr>
        <w:rPr>
          <w:sz w:val="28"/>
          <w:szCs w:val="28"/>
        </w:rPr>
      </w:pPr>
      <w:r>
        <w:rPr>
          <w:sz w:val="28"/>
          <w:szCs w:val="28"/>
        </w:rPr>
        <w:t>Submitted by Myrna Truitt, Secretary.</w:t>
      </w:r>
    </w:p>
    <w:sectPr w:rsidR="00B802DA" w:rsidRPr="00FC20C5" w:rsidSect="00307F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20C5"/>
    <w:rsid w:val="000F6380"/>
    <w:rsid w:val="00307F04"/>
    <w:rsid w:val="0031538C"/>
    <w:rsid w:val="004321CF"/>
    <w:rsid w:val="00995F2C"/>
    <w:rsid w:val="00B560E8"/>
    <w:rsid w:val="00B802DA"/>
    <w:rsid w:val="00B83B76"/>
    <w:rsid w:val="00FC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 truitt</dc:creator>
  <cp:lastModifiedBy>UU-Admin</cp:lastModifiedBy>
  <cp:revision>2</cp:revision>
  <dcterms:created xsi:type="dcterms:W3CDTF">2015-10-27T14:40:00Z</dcterms:created>
  <dcterms:modified xsi:type="dcterms:W3CDTF">2015-10-27T14:40:00Z</dcterms:modified>
</cp:coreProperties>
</file>